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A05B" w14:textId="3DED1E34" w:rsidR="00B93998" w:rsidRPr="00304DDB" w:rsidRDefault="00B93998" w:rsidP="00E44FB8">
      <w:pPr>
        <w:ind w:left="720" w:hanging="360"/>
        <w:jc w:val="both"/>
        <w:rPr>
          <w:sz w:val="72"/>
          <w:szCs w:val="72"/>
        </w:rPr>
      </w:pPr>
      <w:r w:rsidRPr="00304DDB">
        <w:rPr>
          <w:sz w:val="72"/>
          <w:szCs w:val="72"/>
        </w:rPr>
        <w:t>The Tragic Sense of Life</w:t>
      </w:r>
    </w:p>
    <w:p w14:paraId="4CAC8782" w14:textId="753525BB" w:rsidR="00B93998" w:rsidRPr="00B93998" w:rsidRDefault="00B93998" w:rsidP="00B93998">
      <w:pPr>
        <w:ind w:left="720"/>
        <w:jc w:val="both"/>
        <w:rPr>
          <w:i/>
          <w:iCs/>
        </w:rPr>
      </w:pPr>
      <w:r w:rsidRPr="00B93998">
        <w:rPr>
          <w:i/>
          <w:iCs/>
        </w:rPr>
        <w:t xml:space="preserve">Life is not, nor ever has been, a straight line forward … Life is characterized much more by exception and disorder than by total or perfect order.  Life, as the biblical tradition make clear, is both loss and renewal, death and resurrection, </w:t>
      </w:r>
      <w:proofErr w:type="gramStart"/>
      <w:r w:rsidRPr="00B93998">
        <w:rPr>
          <w:i/>
          <w:iCs/>
        </w:rPr>
        <w:t>chaos</w:t>
      </w:r>
      <w:proofErr w:type="gramEnd"/>
      <w:r w:rsidRPr="00B93998">
        <w:rPr>
          <w:i/>
          <w:iCs/>
        </w:rPr>
        <w:t xml:space="preserve"> and healing at the same time; life seems to be a collision of opposites.</w:t>
      </w:r>
    </w:p>
    <w:p w14:paraId="17D40339" w14:textId="77777777" w:rsidR="005143F4" w:rsidRPr="00D90E98" w:rsidRDefault="003B2FE6" w:rsidP="00E44FB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 w:rsidRPr="00D90E98">
        <w:rPr>
          <w:rFonts w:ascii="Comic Sans MS" w:hAnsi="Comic Sans MS"/>
          <w:sz w:val="36"/>
          <w:szCs w:val="36"/>
        </w:rPr>
        <w:t>Do you gravitate toward the “never broken, always-applicable rules and patterns” of life?</w:t>
      </w:r>
      <w:r w:rsidR="005143F4" w:rsidRPr="00D90E98">
        <w:rPr>
          <w:rFonts w:ascii="Comic Sans MS" w:hAnsi="Comic Sans MS"/>
          <w:sz w:val="36"/>
          <w:szCs w:val="36"/>
        </w:rPr>
        <w:t xml:space="preserve">  Describe how you deal with things that do not fit “the universal mold.”  By what methods have you been able to free yourself of the </w:t>
      </w:r>
      <w:r w:rsidR="00901327" w:rsidRPr="00D90E98">
        <w:rPr>
          <w:rFonts w:ascii="Comic Sans MS" w:hAnsi="Comic Sans MS"/>
          <w:sz w:val="36"/>
          <w:szCs w:val="36"/>
        </w:rPr>
        <w:t>need to</w:t>
      </w:r>
      <w:r w:rsidR="005143F4" w:rsidRPr="00D90E98">
        <w:rPr>
          <w:rFonts w:ascii="Comic Sans MS" w:hAnsi="Comic Sans MS"/>
          <w:sz w:val="36"/>
          <w:szCs w:val="36"/>
        </w:rPr>
        <w:t xml:space="preserve"> adhere to specific principles in every situation?</w:t>
      </w:r>
    </w:p>
    <w:p w14:paraId="3B8C53CB" w14:textId="77777777" w:rsidR="00901327" w:rsidRPr="00D90E98" w:rsidRDefault="00901327" w:rsidP="00E44FB8">
      <w:pPr>
        <w:pStyle w:val="ListParagraph"/>
        <w:jc w:val="both"/>
        <w:rPr>
          <w:rFonts w:ascii="Comic Sans MS" w:hAnsi="Comic Sans MS"/>
          <w:sz w:val="36"/>
          <w:szCs w:val="36"/>
        </w:rPr>
      </w:pPr>
    </w:p>
    <w:p w14:paraId="11777924" w14:textId="77777777" w:rsidR="00901327" w:rsidRPr="00D90E98" w:rsidRDefault="00901327" w:rsidP="00E44FB8">
      <w:pPr>
        <w:pStyle w:val="ListParagraph"/>
        <w:jc w:val="both"/>
        <w:rPr>
          <w:rFonts w:ascii="Comic Sans MS" w:hAnsi="Comic Sans MS"/>
          <w:sz w:val="36"/>
          <w:szCs w:val="36"/>
        </w:rPr>
      </w:pPr>
    </w:p>
    <w:p w14:paraId="2F6F028A" w14:textId="77777777" w:rsidR="00602CA1" w:rsidRPr="00D90E98" w:rsidRDefault="005143F4" w:rsidP="00E44FB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 w:rsidRPr="00D90E98">
        <w:rPr>
          <w:rFonts w:ascii="Comic Sans MS" w:hAnsi="Comic Sans MS"/>
          <w:sz w:val="36"/>
          <w:szCs w:val="36"/>
        </w:rPr>
        <w:t xml:space="preserve">Do you agree that even our sin/error has something to teach us?  Could there be such a thing as </w:t>
      </w:r>
      <w:r w:rsidR="00602CA1" w:rsidRPr="00D90E98">
        <w:rPr>
          <w:rFonts w:ascii="Comic Sans MS" w:hAnsi="Comic Sans MS"/>
          <w:sz w:val="36"/>
          <w:szCs w:val="36"/>
        </w:rPr>
        <w:t>“</w:t>
      </w:r>
      <w:r w:rsidRPr="00D90E98">
        <w:rPr>
          <w:rFonts w:ascii="Comic Sans MS" w:hAnsi="Comic Sans MS"/>
          <w:sz w:val="36"/>
          <w:szCs w:val="36"/>
        </w:rPr>
        <w:t>necessary transgressions</w:t>
      </w:r>
      <w:r w:rsidR="00602CA1" w:rsidRPr="00D90E98">
        <w:rPr>
          <w:rFonts w:ascii="Comic Sans MS" w:hAnsi="Comic Sans MS"/>
          <w:sz w:val="36"/>
          <w:szCs w:val="36"/>
        </w:rPr>
        <w:t>” as we seen to see in the Adam &amp; Eve story?  Write a lesson you have learned through acknowledgement of a destructive pattern in your life.</w:t>
      </w:r>
    </w:p>
    <w:p w14:paraId="50C14545" w14:textId="77777777" w:rsidR="00901327" w:rsidRPr="00D90E98" w:rsidRDefault="00901327" w:rsidP="00E44FB8">
      <w:pPr>
        <w:pStyle w:val="ListParagraph"/>
        <w:jc w:val="both"/>
        <w:rPr>
          <w:rFonts w:ascii="Comic Sans MS" w:hAnsi="Comic Sans MS"/>
          <w:sz w:val="36"/>
          <w:szCs w:val="36"/>
        </w:rPr>
      </w:pPr>
    </w:p>
    <w:p w14:paraId="218B3971" w14:textId="77777777" w:rsidR="00901327" w:rsidRPr="00D90E98" w:rsidRDefault="00901327" w:rsidP="00E44FB8">
      <w:pPr>
        <w:pStyle w:val="ListParagraph"/>
        <w:jc w:val="both"/>
        <w:rPr>
          <w:rFonts w:ascii="Comic Sans MS" w:hAnsi="Comic Sans MS"/>
          <w:sz w:val="36"/>
          <w:szCs w:val="36"/>
        </w:rPr>
      </w:pPr>
    </w:p>
    <w:p w14:paraId="75276190" w14:textId="77777777" w:rsidR="003303DC" w:rsidRPr="00D90E98" w:rsidRDefault="000245AC" w:rsidP="00E44FB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 w:rsidRPr="00D90E98">
        <w:rPr>
          <w:rFonts w:ascii="Comic Sans MS" w:hAnsi="Comic Sans MS"/>
          <w:sz w:val="36"/>
          <w:szCs w:val="36"/>
        </w:rPr>
        <w:t>W</w:t>
      </w:r>
      <w:r w:rsidR="00602CA1" w:rsidRPr="00D90E98">
        <w:rPr>
          <w:rFonts w:ascii="Comic Sans MS" w:hAnsi="Comic Sans MS"/>
          <w:sz w:val="36"/>
          <w:szCs w:val="36"/>
        </w:rPr>
        <w:t xml:space="preserve">hat does the term </w:t>
      </w:r>
      <w:r w:rsidR="00602CA1" w:rsidRPr="00D90E98">
        <w:rPr>
          <w:rFonts w:ascii="Comic Sans MS" w:hAnsi="Comic Sans MS"/>
          <w:i/>
          <w:sz w:val="36"/>
          <w:szCs w:val="36"/>
        </w:rPr>
        <w:t>necessary suffering</w:t>
      </w:r>
      <w:r w:rsidR="003B2FE6" w:rsidRPr="00D90E98">
        <w:rPr>
          <w:rFonts w:ascii="Comic Sans MS" w:hAnsi="Comic Sans MS"/>
          <w:sz w:val="36"/>
          <w:szCs w:val="36"/>
        </w:rPr>
        <w:t xml:space="preserve"> </w:t>
      </w:r>
      <w:r w:rsidRPr="00D90E98">
        <w:rPr>
          <w:rFonts w:ascii="Comic Sans MS" w:hAnsi="Comic Sans MS"/>
          <w:sz w:val="36"/>
          <w:szCs w:val="36"/>
        </w:rPr>
        <w:t>mean to you?  Describe a time when the awareness of your connection</w:t>
      </w:r>
      <w:r w:rsidR="003E7F34" w:rsidRPr="00D90E98">
        <w:rPr>
          <w:rFonts w:ascii="Comic Sans MS" w:hAnsi="Comic Sans MS"/>
          <w:sz w:val="36"/>
          <w:szCs w:val="36"/>
        </w:rPr>
        <w:t xml:space="preserve"> to the big picture helped you cope</w:t>
      </w:r>
      <w:r w:rsidR="00BB3A62" w:rsidRPr="00D90E98">
        <w:rPr>
          <w:rFonts w:ascii="Comic Sans MS" w:hAnsi="Comic Sans MS"/>
          <w:sz w:val="36"/>
          <w:szCs w:val="36"/>
        </w:rPr>
        <w:t xml:space="preserve"> with </w:t>
      </w:r>
      <w:r w:rsidR="00BB3A62" w:rsidRPr="00D90E98">
        <w:rPr>
          <w:rFonts w:ascii="Comic Sans MS" w:hAnsi="Comic Sans MS"/>
          <w:sz w:val="36"/>
          <w:szCs w:val="36"/>
        </w:rPr>
        <w:lastRenderedPageBreak/>
        <w:t>failure and loss.  Does the context of your place</w:t>
      </w:r>
      <w:r w:rsidR="00A46E80" w:rsidRPr="00D90E98">
        <w:rPr>
          <w:rFonts w:ascii="Comic Sans MS" w:hAnsi="Comic Sans MS"/>
          <w:sz w:val="36"/>
          <w:szCs w:val="36"/>
        </w:rPr>
        <w:t xml:space="preserve"> within the larger whole help you absorb it?</w:t>
      </w:r>
    </w:p>
    <w:sectPr w:rsidR="003303DC" w:rsidRPr="00D90E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42C5" w14:textId="77777777" w:rsidR="005E46D0" w:rsidRDefault="005E46D0" w:rsidP="005E46D0">
      <w:pPr>
        <w:spacing w:after="0" w:line="240" w:lineRule="auto"/>
      </w:pPr>
      <w:r>
        <w:separator/>
      </w:r>
    </w:p>
  </w:endnote>
  <w:endnote w:type="continuationSeparator" w:id="0">
    <w:p w14:paraId="78C66992" w14:textId="77777777" w:rsidR="005E46D0" w:rsidRDefault="005E46D0" w:rsidP="005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F84F" w14:textId="77777777" w:rsidR="005E46D0" w:rsidRDefault="005E46D0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0940D" wp14:editId="599C61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A470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Falling Upward – Chapter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D664" w14:textId="77777777" w:rsidR="005E46D0" w:rsidRDefault="005E46D0" w:rsidP="005E46D0">
      <w:pPr>
        <w:spacing w:after="0" w:line="240" w:lineRule="auto"/>
      </w:pPr>
      <w:r>
        <w:separator/>
      </w:r>
    </w:p>
  </w:footnote>
  <w:footnote w:type="continuationSeparator" w:id="0">
    <w:p w14:paraId="0E8A646A" w14:textId="77777777" w:rsidR="005E46D0" w:rsidRDefault="005E46D0" w:rsidP="005E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70CF0"/>
    <w:multiLevelType w:val="hybridMultilevel"/>
    <w:tmpl w:val="16B6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0"/>
    <w:rsid w:val="000245AC"/>
    <w:rsid w:val="00304DDB"/>
    <w:rsid w:val="003303DC"/>
    <w:rsid w:val="003B2FE6"/>
    <w:rsid w:val="003E7F34"/>
    <w:rsid w:val="005143F4"/>
    <w:rsid w:val="005E46D0"/>
    <w:rsid w:val="00602CA1"/>
    <w:rsid w:val="00901327"/>
    <w:rsid w:val="00A46E80"/>
    <w:rsid w:val="00B93998"/>
    <w:rsid w:val="00BB3A62"/>
    <w:rsid w:val="00D90E98"/>
    <w:rsid w:val="00E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5CEE"/>
  <w15:chartTrackingRefBased/>
  <w15:docId w15:val="{36A8C569-7E62-41AA-8003-986CB9D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0"/>
  </w:style>
  <w:style w:type="paragraph" w:styleId="Footer">
    <w:name w:val="footer"/>
    <w:basedOn w:val="Normal"/>
    <w:link w:val="FooterChar"/>
    <w:uiPriority w:val="99"/>
    <w:unhideWhenUsed/>
    <w:rsid w:val="005E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0"/>
  </w:style>
  <w:style w:type="paragraph" w:styleId="ListParagraph">
    <w:name w:val="List Paragraph"/>
    <w:basedOn w:val="Normal"/>
    <w:uiPriority w:val="34"/>
    <w:qFormat/>
    <w:rsid w:val="003B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Connor</dc:creator>
  <cp:keywords/>
  <dc:description/>
  <cp:lastModifiedBy>Jon Connor</cp:lastModifiedBy>
  <cp:revision>11</cp:revision>
  <dcterms:created xsi:type="dcterms:W3CDTF">2017-12-02T16:32:00Z</dcterms:created>
  <dcterms:modified xsi:type="dcterms:W3CDTF">2021-08-31T21:17:00Z</dcterms:modified>
</cp:coreProperties>
</file>